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57" w:rsidRDefault="004C2857" w:rsidP="005876BC">
      <w:pPr>
        <w:pStyle w:val="Nadpis1"/>
        <w:jc w:val="center"/>
        <w:rPr>
          <w:rFonts w:asciiTheme="minorHAnsi" w:hAnsiTheme="minorHAnsi"/>
          <w:color w:val="auto"/>
          <w:sz w:val="28"/>
          <w:szCs w:val="28"/>
          <w:u w:val="single"/>
        </w:rPr>
      </w:pPr>
      <w:r>
        <w:rPr>
          <w:rFonts w:asciiTheme="minorHAnsi" w:hAnsiTheme="minorHAnsi"/>
          <w:noProof/>
          <w:color w:val="auto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1114425" cy="762000"/>
            <wp:effectExtent l="0" t="0" r="9525" b="0"/>
            <wp:wrapSquare wrapText="bothSides"/>
            <wp:docPr id="1" name="Obrázek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6BC" w:rsidRDefault="00496D13" w:rsidP="005876BC">
      <w:pPr>
        <w:pStyle w:val="Nadpis1"/>
        <w:jc w:val="center"/>
        <w:rPr>
          <w:rFonts w:asciiTheme="minorHAnsi" w:hAnsiTheme="minorHAnsi"/>
          <w:color w:val="auto"/>
          <w:sz w:val="24"/>
          <w:u w:val="single"/>
        </w:rPr>
      </w:pPr>
      <w:r w:rsidRPr="005876BC">
        <w:rPr>
          <w:rFonts w:asciiTheme="minorHAnsi" w:hAnsiTheme="minorHAnsi"/>
          <w:color w:val="auto"/>
          <w:sz w:val="28"/>
          <w:szCs w:val="28"/>
          <w:u w:val="single"/>
        </w:rPr>
        <w:t xml:space="preserve">Žádost o </w:t>
      </w:r>
      <w:r w:rsidR="0018671A" w:rsidRPr="005876BC">
        <w:rPr>
          <w:rFonts w:asciiTheme="minorHAnsi" w:hAnsiTheme="minorHAnsi"/>
          <w:color w:val="auto"/>
          <w:sz w:val="28"/>
          <w:szCs w:val="28"/>
          <w:u w:val="single"/>
        </w:rPr>
        <w:t xml:space="preserve">přijetí </w:t>
      </w:r>
      <w:r w:rsidR="00267186" w:rsidRPr="005876BC">
        <w:rPr>
          <w:rFonts w:asciiTheme="minorHAnsi" w:hAnsiTheme="minorHAnsi"/>
          <w:color w:val="auto"/>
          <w:sz w:val="28"/>
          <w:szCs w:val="28"/>
          <w:u w:val="single"/>
        </w:rPr>
        <w:t>dítěte k předškolnímu vzdělávání</w:t>
      </w:r>
      <w:r w:rsidR="00267186" w:rsidRPr="00ED7088">
        <w:rPr>
          <w:rFonts w:asciiTheme="minorHAnsi" w:hAnsiTheme="minorHAnsi"/>
          <w:color w:val="auto"/>
          <w:sz w:val="24"/>
          <w:u w:val="single"/>
        </w:rPr>
        <w:t xml:space="preserve"> </w:t>
      </w:r>
    </w:p>
    <w:p w:rsidR="005876BC" w:rsidRPr="004C2857" w:rsidRDefault="005876BC" w:rsidP="005876BC">
      <w:pPr>
        <w:pStyle w:val="Nadpis1"/>
        <w:jc w:val="center"/>
        <w:rPr>
          <w:rFonts w:asciiTheme="minorHAnsi" w:hAnsiTheme="minorHAnsi"/>
          <w:b w:val="0"/>
          <w:color w:val="auto"/>
          <w:sz w:val="18"/>
          <w:szCs w:val="18"/>
        </w:rPr>
      </w:pPr>
      <w:r w:rsidRPr="004C2857">
        <w:rPr>
          <w:rFonts w:asciiTheme="minorHAnsi" w:hAnsiTheme="minorHAnsi"/>
          <w:b w:val="0"/>
          <w:color w:val="auto"/>
          <w:sz w:val="18"/>
          <w:szCs w:val="18"/>
        </w:rPr>
        <w:t>Žádáme o přijetí dítěte k předškolnímu</w:t>
      </w:r>
      <w:r w:rsidR="00812142">
        <w:rPr>
          <w:rFonts w:asciiTheme="minorHAnsi" w:hAnsiTheme="minorHAnsi"/>
          <w:b w:val="0"/>
          <w:color w:val="auto"/>
          <w:sz w:val="18"/>
          <w:szCs w:val="18"/>
        </w:rPr>
        <w:t xml:space="preserve"> vzdělávání ve školním roce 2024/2025</w:t>
      </w:r>
      <w:r w:rsidRPr="004C2857">
        <w:rPr>
          <w:rFonts w:asciiTheme="minorHAnsi" w:hAnsiTheme="minorHAnsi"/>
          <w:b w:val="0"/>
          <w:color w:val="auto"/>
          <w:sz w:val="18"/>
          <w:szCs w:val="18"/>
        </w:rPr>
        <w:t>.</w:t>
      </w:r>
    </w:p>
    <w:p w:rsidR="00496D13" w:rsidRPr="004C2857" w:rsidRDefault="005876BC" w:rsidP="005876BC">
      <w:pPr>
        <w:pStyle w:val="Nadpis1"/>
        <w:jc w:val="center"/>
        <w:rPr>
          <w:rFonts w:asciiTheme="minorHAnsi" w:hAnsiTheme="minorHAnsi"/>
          <w:b w:val="0"/>
          <w:sz w:val="18"/>
          <w:szCs w:val="18"/>
        </w:rPr>
      </w:pPr>
      <w:r w:rsidRPr="004C2857">
        <w:rPr>
          <w:rFonts w:asciiTheme="minorHAnsi" w:hAnsiTheme="minorHAnsi"/>
          <w:b w:val="0"/>
          <w:color w:val="auto"/>
          <w:sz w:val="18"/>
          <w:szCs w:val="18"/>
        </w:rPr>
        <w:t>O</w:t>
      </w:r>
      <w:r w:rsidR="00812142">
        <w:rPr>
          <w:rFonts w:asciiTheme="minorHAnsi" w:hAnsiTheme="minorHAnsi"/>
          <w:b w:val="0"/>
          <w:color w:val="auto"/>
          <w:sz w:val="18"/>
          <w:szCs w:val="18"/>
        </w:rPr>
        <w:t>d 1. 9. 2024</w:t>
      </w:r>
      <w:r w:rsidR="00267186" w:rsidRPr="004C2857">
        <w:rPr>
          <w:rFonts w:asciiTheme="minorHAnsi" w:hAnsiTheme="minorHAnsi"/>
          <w:b w:val="0"/>
          <w:color w:val="auto"/>
          <w:sz w:val="18"/>
          <w:szCs w:val="18"/>
        </w:rPr>
        <w:t xml:space="preserve"> k celodenní docházce, do 2</w:t>
      </w:r>
      <w:r w:rsidR="00AC3697">
        <w:rPr>
          <w:rFonts w:asciiTheme="minorHAnsi" w:hAnsiTheme="minorHAnsi"/>
          <w:b w:val="0"/>
          <w:color w:val="auto"/>
          <w:sz w:val="18"/>
          <w:szCs w:val="18"/>
        </w:rPr>
        <w:t xml:space="preserve">. </w:t>
      </w:r>
      <w:r w:rsidR="0008777A" w:rsidRPr="004C2857">
        <w:rPr>
          <w:rFonts w:asciiTheme="minorHAnsi" w:hAnsiTheme="minorHAnsi"/>
          <w:b w:val="0"/>
          <w:color w:val="auto"/>
          <w:sz w:val="18"/>
          <w:szCs w:val="18"/>
        </w:rPr>
        <w:t>m</w:t>
      </w:r>
      <w:r w:rsidR="00267186" w:rsidRPr="004C2857">
        <w:rPr>
          <w:rFonts w:asciiTheme="minorHAnsi" w:hAnsiTheme="minorHAnsi"/>
          <w:b w:val="0"/>
          <w:color w:val="auto"/>
          <w:sz w:val="18"/>
          <w:szCs w:val="18"/>
        </w:rPr>
        <w:t>ateřské školy</w:t>
      </w:r>
      <w:r w:rsidR="00DD1975" w:rsidRPr="004C2857">
        <w:rPr>
          <w:rFonts w:asciiTheme="minorHAnsi" w:hAnsiTheme="minorHAnsi"/>
          <w:b w:val="0"/>
          <w:color w:val="auto"/>
          <w:sz w:val="18"/>
          <w:szCs w:val="18"/>
        </w:rPr>
        <w:t>, Most, příspěvkové organizace</w:t>
      </w:r>
      <w:r w:rsidR="00267186" w:rsidRPr="004C2857">
        <w:rPr>
          <w:rFonts w:asciiTheme="minorHAnsi" w:hAnsiTheme="minorHAnsi"/>
          <w:b w:val="0"/>
          <w:color w:val="auto"/>
          <w:sz w:val="18"/>
          <w:szCs w:val="18"/>
        </w:rPr>
        <w:t>.</w:t>
      </w:r>
      <w:r w:rsidRPr="004C2857">
        <w:rPr>
          <w:rFonts w:asciiTheme="minorHAnsi" w:hAnsiTheme="minorHAnsi"/>
          <w:b w:val="0"/>
          <w:color w:val="auto"/>
          <w:sz w:val="18"/>
          <w:szCs w:val="18"/>
        </w:rPr>
        <w:t xml:space="preserve"> Na základě § 34 zákona č.561/2004 Sb., o předškolním, základním, středním, vyšším odborném a jiném vzdělávání</w:t>
      </w:r>
      <w:r w:rsidR="004C2857">
        <w:rPr>
          <w:rFonts w:asciiTheme="minorHAnsi" w:hAnsiTheme="minorHAnsi"/>
          <w:b w:val="0"/>
          <w:color w:val="auto"/>
          <w:sz w:val="18"/>
          <w:szCs w:val="18"/>
        </w:rPr>
        <w:t xml:space="preserve"> </w:t>
      </w:r>
      <w:r w:rsidRPr="004C2857">
        <w:rPr>
          <w:rFonts w:asciiTheme="minorHAnsi" w:hAnsiTheme="minorHAnsi"/>
          <w:b w:val="0"/>
          <w:color w:val="auto"/>
          <w:sz w:val="18"/>
          <w:szCs w:val="18"/>
        </w:rPr>
        <w:t>(školský zákon), ve znění pozdějších předpisů.</w:t>
      </w:r>
    </w:p>
    <w:p w:rsidR="004C2857" w:rsidRDefault="004C2857" w:rsidP="004C2857">
      <w:pPr>
        <w:rPr>
          <w:b/>
          <w:sz w:val="28"/>
        </w:rPr>
      </w:pPr>
    </w:p>
    <w:p w:rsidR="00496D13" w:rsidRPr="00AC3697" w:rsidRDefault="00496D13" w:rsidP="004C2857">
      <w:pPr>
        <w:rPr>
          <w:rFonts w:asciiTheme="minorHAnsi" w:hAnsiTheme="minorHAnsi" w:cstheme="minorHAnsi"/>
          <w:i/>
          <w:sz w:val="20"/>
          <w:szCs w:val="20"/>
        </w:rPr>
      </w:pPr>
      <w:r w:rsidRPr="00AC3697">
        <w:rPr>
          <w:rFonts w:asciiTheme="minorHAnsi" w:hAnsiTheme="minorHAnsi" w:cstheme="minorHAnsi"/>
          <w:b/>
          <w:sz w:val="20"/>
          <w:szCs w:val="20"/>
        </w:rPr>
        <w:t xml:space="preserve">Účastníci řízení: </w:t>
      </w:r>
      <w:r w:rsidRPr="00AC3697">
        <w:rPr>
          <w:rFonts w:asciiTheme="minorHAnsi" w:hAnsiTheme="minorHAnsi" w:cstheme="minorHAnsi"/>
          <w:i/>
          <w:sz w:val="20"/>
          <w:szCs w:val="20"/>
        </w:rPr>
        <w:t>(vyplní pro účely správního řízení)</w:t>
      </w:r>
      <w:r w:rsidR="00267186" w:rsidRPr="00AC3697">
        <w:rPr>
          <w:rFonts w:asciiTheme="minorHAnsi" w:hAnsiTheme="minorHAnsi" w:cstheme="minorHAnsi"/>
          <w:i/>
          <w:sz w:val="20"/>
          <w:szCs w:val="20"/>
        </w:rPr>
        <w:t xml:space="preserve"> Zákonný zástupce vyplněním údajů souhlasí se zpracováním osobních údajů pro účel zefektivněním komunikace mezi školou a zákonným zástupcem v době přijímacího řízení.</w:t>
      </w:r>
      <w:r w:rsidR="00114844" w:rsidRPr="00AC3697">
        <w:rPr>
          <w:rFonts w:asciiTheme="minorHAnsi" w:hAnsiTheme="minorHAnsi" w:cstheme="minorHAnsi"/>
          <w:i/>
          <w:sz w:val="20"/>
          <w:szCs w:val="20"/>
        </w:rPr>
        <w:t>)</w:t>
      </w:r>
    </w:p>
    <w:p w:rsidR="004C2857" w:rsidRPr="00AC3697" w:rsidRDefault="004C2857" w:rsidP="004C2857">
      <w:pPr>
        <w:rPr>
          <w:rFonts w:asciiTheme="minorHAnsi" w:hAnsiTheme="minorHAnsi" w:cstheme="minorHAnsi"/>
          <w:i/>
          <w:sz w:val="20"/>
          <w:szCs w:val="20"/>
        </w:rPr>
      </w:pPr>
    </w:p>
    <w:p w:rsidR="00496D13" w:rsidRPr="00AC3697" w:rsidRDefault="00496D13" w:rsidP="00496D13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AC3697">
        <w:rPr>
          <w:rFonts w:asciiTheme="minorHAnsi" w:hAnsiTheme="minorHAnsi" w:cstheme="minorHAnsi"/>
          <w:b/>
          <w:i/>
          <w:sz w:val="20"/>
          <w:szCs w:val="20"/>
        </w:rPr>
        <w:t>nezletilé dítě:</w:t>
      </w:r>
      <w:r w:rsidRPr="00AC3697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4370"/>
        <w:gridCol w:w="1915"/>
        <w:gridCol w:w="742"/>
        <w:gridCol w:w="808"/>
      </w:tblGrid>
      <w:tr w:rsidR="0008777A" w:rsidRPr="00AC3697" w:rsidTr="001C209A">
        <w:trPr>
          <w:cantSplit/>
          <w:trHeight w:val="620"/>
          <w:jc w:val="center"/>
        </w:trPr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Jméno dítěte:</w:t>
            </w:r>
          </w:p>
        </w:tc>
        <w:tc>
          <w:tcPr>
            <w:tcW w:w="7835" w:type="dxa"/>
            <w:gridSpan w:val="4"/>
            <w:vAlign w:val="center"/>
          </w:tcPr>
          <w:p w:rsidR="0008777A" w:rsidRPr="00AC3697" w:rsidRDefault="00ED7088" w:rsidP="00ED7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REGISTRAČNÍ ČÍSLO</w:t>
            </w:r>
            <w:r w:rsidR="00B04604">
              <w:rPr>
                <w:rFonts w:asciiTheme="minorHAnsi" w:hAnsiTheme="minorHAnsi" w:cstheme="minorHAnsi"/>
                <w:sz w:val="20"/>
                <w:szCs w:val="20"/>
              </w:rPr>
              <w:t xml:space="preserve"> Z ONLINE ZÁPISU</w:t>
            </w:r>
            <w:r w:rsidRPr="00AC36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D7088" w:rsidRPr="00AC3697" w:rsidRDefault="00ED7088" w:rsidP="00ED7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7088" w:rsidRPr="00AC3697" w:rsidRDefault="00ED7088" w:rsidP="00ED7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7088" w:rsidRPr="00AC3697" w:rsidRDefault="00ED7088" w:rsidP="00ED7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777A" w:rsidRPr="00AC3697" w:rsidTr="001C209A">
        <w:trPr>
          <w:cantSplit/>
          <w:trHeight w:val="620"/>
          <w:jc w:val="center"/>
        </w:trPr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Datum narození:</w:t>
            </w:r>
          </w:p>
        </w:tc>
        <w:tc>
          <w:tcPr>
            <w:tcW w:w="4370" w:type="dxa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Státní občanství</w:t>
            </w:r>
            <w:r w:rsidRPr="00AC36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50" w:type="dxa"/>
            <w:gridSpan w:val="2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08777A" w:rsidRPr="00AC3697" w:rsidTr="001C209A">
        <w:trPr>
          <w:cantSplit/>
          <w:trHeight w:val="620"/>
          <w:jc w:val="center"/>
        </w:trPr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Místo narození:</w:t>
            </w:r>
          </w:p>
        </w:tc>
        <w:tc>
          <w:tcPr>
            <w:tcW w:w="7835" w:type="dxa"/>
            <w:gridSpan w:val="4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08777A" w:rsidRPr="00AC3697" w:rsidTr="001C209A">
        <w:trPr>
          <w:cantSplit/>
          <w:trHeight w:val="620"/>
          <w:jc w:val="center"/>
        </w:trPr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Adresa trvalého pobytu:</w:t>
            </w:r>
          </w:p>
        </w:tc>
        <w:tc>
          <w:tcPr>
            <w:tcW w:w="6285" w:type="dxa"/>
            <w:gridSpan w:val="2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>PSČ</w:t>
            </w:r>
          </w:p>
        </w:tc>
        <w:tc>
          <w:tcPr>
            <w:tcW w:w="808" w:type="dxa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:rsidR="00496D13" w:rsidRPr="00AC3697" w:rsidRDefault="00496D13" w:rsidP="00496D13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C3697">
        <w:rPr>
          <w:rFonts w:asciiTheme="minorHAnsi" w:hAnsiTheme="minorHAnsi" w:cstheme="minorHAnsi"/>
          <w:b/>
          <w:i/>
          <w:sz w:val="20"/>
          <w:szCs w:val="20"/>
        </w:rPr>
        <w:t>zákonní zástupci:</w:t>
      </w:r>
      <w:r w:rsidR="00267186" w:rsidRPr="00AC3697">
        <w:rPr>
          <w:rFonts w:asciiTheme="minorHAnsi" w:hAnsiTheme="minorHAnsi" w:cstheme="minorHAnsi"/>
          <w:b/>
          <w:i/>
          <w:sz w:val="20"/>
          <w:szCs w:val="20"/>
        </w:rPr>
        <w:t xml:space="preserve"> pokud je otec v rodném listu dítěte, vyplňte vždy</w:t>
      </w:r>
      <w:r w:rsidR="004C2857" w:rsidRPr="00AC3697">
        <w:rPr>
          <w:rFonts w:asciiTheme="minorHAnsi" w:hAnsiTheme="minorHAnsi" w:cstheme="minorHAnsi"/>
          <w:b/>
          <w:i/>
          <w:sz w:val="20"/>
          <w:szCs w:val="20"/>
        </w:rPr>
        <w:t xml:space="preserve"> oba..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1656"/>
        <w:gridCol w:w="4380"/>
        <w:gridCol w:w="11"/>
        <w:gridCol w:w="1258"/>
        <w:gridCol w:w="7"/>
        <w:gridCol w:w="680"/>
        <w:gridCol w:w="738"/>
        <w:gridCol w:w="820"/>
      </w:tblGrid>
      <w:tr w:rsidR="0008777A" w:rsidRPr="00AC3697" w:rsidTr="001C209A">
        <w:trPr>
          <w:cantSplit/>
          <w:trHeight w:val="567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OTEC: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>Jméno, příjmení (titul):</w:t>
            </w:r>
          </w:p>
        </w:tc>
        <w:tc>
          <w:tcPr>
            <w:tcW w:w="7894" w:type="dxa"/>
            <w:gridSpan w:val="7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8777A" w:rsidRPr="00AC3697" w:rsidTr="001C209A">
        <w:trPr>
          <w:cantSplit/>
          <w:trHeight w:val="1144"/>
          <w:jc w:val="center"/>
        </w:trPr>
        <w:tc>
          <w:tcPr>
            <w:tcW w:w="935" w:type="dxa"/>
            <w:vMerge/>
            <w:shd w:val="clear" w:color="auto" w:fill="E6E6E6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>Adresa trvalého pobytu:</w:t>
            </w:r>
          </w:p>
        </w:tc>
        <w:tc>
          <w:tcPr>
            <w:tcW w:w="6336" w:type="dxa"/>
            <w:gridSpan w:val="5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>PSČ</w:t>
            </w:r>
          </w:p>
        </w:tc>
        <w:tc>
          <w:tcPr>
            <w:tcW w:w="820" w:type="dxa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8777A" w:rsidRPr="00AC3697" w:rsidTr="001C209A">
        <w:trPr>
          <w:cantSplit/>
          <w:trHeight w:val="567"/>
          <w:jc w:val="center"/>
        </w:trPr>
        <w:tc>
          <w:tcPr>
            <w:tcW w:w="935" w:type="dxa"/>
            <w:vMerge/>
            <w:shd w:val="clear" w:color="auto" w:fill="E6E6E6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>Email:</w:t>
            </w:r>
          </w:p>
          <w:p w:rsidR="00267186" w:rsidRPr="00AC3697" w:rsidRDefault="00267186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67186" w:rsidRPr="00AC3697" w:rsidRDefault="00267186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>Datová schránka</w:t>
            </w:r>
          </w:p>
        </w:tc>
        <w:tc>
          <w:tcPr>
            <w:tcW w:w="4391" w:type="dxa"/>
            <w:gridSpan w:val="2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>Telefon:</w:t>
            </w:r>
          </w:p>
        </w:tc>
        <w:tc>
          <w:tcPr>
            <w:tcW w:w="2245" w:type="dxa"/>
            <w:gridSpan w:val="4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8777A" w:rsidRPr="00AC3697" w:rsidTr="001C209A">
        <w:trPr>
          <w:cantSplit/>
          <w:trHeight w:val="678"/>
          <w:jc w:val="center"/>
        </w:trPr>
        <w:tc>
          <w:tcPr>
            <w:tcW w:w="9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MATKA: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>Jméno, příjmení (titul):</w:t>
            </w:r>
          </w:p>
        </w:tc>
        <w:tc>
          <w:tcPr>
            <w:tcW w:w="7894" w:type="dxa"/>
            <w:gridSpan w:val="7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8777A" w:rsidRPr="00AC3697" w:rsidTr="001C209A">
        <w:trPr>
          <w:cantSplit/>
          <w:trHeight w:val="567"/>
          <w:jc w:val="center"/>
        </w:trPr>
        <w:tc>
          <w:tcPr>
            <w:tcW w:w="935" w:type="dxa"/>
            <w:vMerge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>Adresa trvalého pobytu:</w:t>
            </w:r>
          </w:p>
        </w:tc>
        <w:tc>
          <w:tcPr>
            <w:tcW w:w="6336" w:type="dxa"/>
            <w:gridSpan w:val="5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>PSČ</w:t>
            </w:r>
          </w:p>
        </w:tc>
        <w:tc>
          <w:tcPr>
            <w:tcW w:w="820" w:type="dxa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8777A" w:rsidRPr="00AC3697" w:rsidTr="001C209A">
        <w:trPr>
          <w:cantSplit/>
          <w:trHeight w:val="567"/>
          <w:jc w:val="center"/>
        </w:trPr>
        <w:tc>
          <w:tcPr>
            <w:tcW w:w="935" w:type="dxa"/>
            <w:tcBorders>
              <w:top w:val="nil"/>
            </w:tcBorders>
            <w:shd w:val="clear" w:color="auto" w:fill="E6E6E6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>Email:</w:t>
            </w:r>
          </w:p>
          <w:p w:rsidR="00267186" w:rsidRPr="00AC3697" w:rsidRDefault="00267186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67186" w:rsidRPr="00AC3697" w:rsidRDefault="00267186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Datová Schránka: </w:t>
            </w:r>
          </w:p>
        </w:tc>
        <w:tc>
          <w:tcPr>
            <w:tcW w:w="4380" w:type="dxa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>Telefon:</w:t>
            </w:r>
          </w:p>
        </w:tc>
        <w:tc>
          <w:tcPr>
            <w:tcW w:w="2238" w:type="dxa"/>
            <w:gridSpan w:val="3"/>
            <w:vAlign w:val="center"/>
          </w:tcPr>
          <w:p w:rsidR="0008777A" w:rsidRPr="00AC3697" w:rsidRDefault="0008777A" w:rsidP="000E1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496D13" w:rsidRPr="00AC3697" w:rsidRDefault="00496D13" w:rsidP="00496D13">
      <w:pPr>
        <w:spacing w:line="480" w:lineRule="auto"/>
        <w:rPr>
          <w:rFonts w:asciiTheme="minorHAnsi" w:hAnsiTheme="minorHAnsi" w:cstheme="minorHAnsi"/>
          <w:i/>
          <w:sz w:val="20"/>
          <w:szCs w:val="20"/>
        </w:rPr>
      </w:pPr>
      <w:r w:rsidRPr="00AC3697">
        <w:rPr>
          <w:rFonts w:asciiTheme="minorHAnsi" w:hAnsiTheme="minorHAnsi" w:cstheme="minorHAnsi"/>
          <w:i/>
          <w:sz w:val="20"/>
          <w:szCs w:val="20"/>
        </w:rPr>
        <w:t>(příp.</w:t>
      </w:r>
      <w:r w:rsidR="004C2857" w:rsidRPr="00AC36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C3697">
        <w:rPr>
          <w:rFonts w:asciiTheme="minorHAnsi" w:hAnsiTheme="minorHAnsi" w:cstheme="minorHAnsi"/>
          <w:i/>
          <w:sz w:val="20"/>
          <w:szCs w:val="20"/>
        </w:rPr>
        <w:t>jiný zákonný zástupce:</w:t>
      </w:r>
      <w:r w:rsidR="00ED7088" w:rsidRPr="00AC36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C3697">
        <w:rPr>
          <w:rFonts w:asciiTheme="minorHAnsi" w:hAnsiTheme="minorHAnsi" w:cstheme="minorHAnsi"/>
          <w:i/>
          <w:sz w:val="20"/>
          <w:szCs w:val="20"/>
        </w:rPr>
        <w:t xml:space="preserve"> příjmení a jméno, příp.</w:t>
      </w:r>
      <w:r w:rsidR="004C2857" w:rsidRPr="00AC36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C3697">
        <w:rPr>
          <w:rFonts w:asciiTheme="minorHAnsi" w:hAnsiTheme="minorHAnsi" w:cstheme="minorHAnsi"/>
          <w:i/>
          <w:sz w:val="20"/>
          <w:szCs w:val="20"/>
        </w:rPr>
        <w:t xml:space="preserve">titul ……………………………………………………………….………………………….….. </w:t>
      </w:r>
    </w:p>
    <w:p w:rsidR="005876BC" w:rsidRPr="00AC3697" w:rsidRDefault="00496D13" w:rsidP="00ED7088">
      <w:pPr>
        <w:spacing w:line="480" w:lineRule="auto"/>
        <w:rPr>
          <w:rFonts w:asciiTheme="minorHAnsi" w:hAnsiTheme="minorHAnsi" w:cstheme="minorHAnsi"/>
          <w:i/>
          <w:sz w:val="20"/>
          <w:szCs w:val="20"/>
        </w:rPr>
      </w:pPr>
      <w:r w:rsidRPr="00AC3697">
        <w:rPr>
          <w:rFonts w:asciiTheme="minorHAnsi" w:hAnsiTheme="minorHAnsi" w:cstheme="minorHAnsi"/>
          <w:i/>
          <w:sz w:val="20"/>
          <w:szCs w:val="20"/>
        </w:rPr>
        <w:t>trvale bytem:……………………………………………………….</w:t>
      </w:r>
      <w:r w:rsidR="005876BC" w:rsidRPr="00AC3697">
        <w:rPr>
          <w:rFonts w:asciiTheme="minorHAnsi" w:hAnsiTheme="minorHAnsi" w:cstheme="minorHAnsi"/>
          <w:i/>
          <w:sz w:val="20"/>
          <w:szCs w:val="20"/>
        </w:rPr>
        <w:t xml:space="preserve">………. PSČ: </w:t>
      </w:r>
    </w:p>
    <w:p w:rsidR="00DA2795" w:rsidRPr="00AC3697" w:rsidRDefault="00267186" w:rsidP="00ED7088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AC3697">
        <w:rPr>
          <w:rFonts w:asciiTheme="minorHAnsi" w:hAnsiTheme="minorHAnsi" w:cstheme="minorHAnsi"/>
          <w:sz w:val="20"/>
          <w:szCs w:val="20"/>
        </w:rPr>
        <w:t xml:space="preserve">Preferuji jiný druh docházky?   </w:t>
      </w:r>
      <w:r w:rsidRPr="00812142">
        <w:rPr>
          <w:rFonts w:asciiTheme="minorHAnsi" w:hAnsiTheme="minorHAnsi" w:cstheme="minorHAnsi"/>
          <w:i/>
          <w:sz w:val="20"/>
          <w:szCs w:val="20"/>
        </w:rPr>
        <w:t>Internátní docházku nemáme</w:t>
      </w:r>
      <w:r w:rsidRPr="00AC3697">
        <w:rPr>
          <w:rFonts w:asciiTheme="minorHAnsi" w:hAnsiTheme="minorHAnsi" w:cstheme="minorHAnsi"/>
          <w:sz w:val="20"/>
          <w:szCs w:val="20"/>
        </w:rPr>
        <w:t>.</w:t>
      </w:r>
    </w:p>
    <w:p w:rsidR="005B1BB1" w:rsidRDefault="00B972C1" w:rsidP="005B1BB1">
      <w:pPr>
        <w:rPr>
          <w:b/>
        </w:rPr>
      </w:pPr>
      <w:r w:rsidRPr="00AC3697">
        <w:rPr>
          <w:rFonts w:asciiTheme="minorHAnsi" w:hAnsiTheme="minorHAnsi" w:cstheme="minorHAnsi"/>
          <w:sz w:val="20"/>
          <w:szCs w:val="20"/>
        </w:rPr>
        <w:t>Pěstoun – rozhodnutí soudu doloží, v opačném případě za přijetí dítěte je účastníkem řízení považován OSPOD.</w:t>
      </w:r>
      <w:r w:rsidR="005B1BB1" w:rsidRPr="005B1BB1">
        <w:rPr>
          <w:b/>
        </w:rPr>
        <w:t xml:space="preserve"> </w:t>
      </w:r>
    </w:p>
    <w:p w:rsidR="005B1BB1" w:rsidRDefault="005B1BB1" w:rsidP="005B1BB1">
      <w:pPr>
        <w:rPr>
          <w:b/>
        </w:rPr>
      </w:pPr>
    </w:p>
    <w:p w:rsidR="005B1BB1" w:rsidRDefault="005B1BB1" w:rsidP="005B1BB1">
      <w:pPr>
        <w:rPr>
          <w:b/>
        </w:rPr>
      </w:pPr>
    </w:p>
    <w:p w:rsidR="005B1BB1" w:rsidRDefault="005B1BB1" w:rsidP="005B1BB1">
      <w:pPr>
        <w:rPr>
          <w:b/>
        </w:rPr>
      </w:pPr>
    </w:p>
    <w:p w:rsidR="005B1BB1" w:rsidRDefault="005B1BB1" w:rsidP="005B1BB1">
      <w:pPr>
        <w:rPr>
          <w:b/>
        </w:rPr>
      </w:pPr>
    </w:p>
    <w:p w:rsidR="005B1BB1" w:rsidRDefault="005B1BB1" w:rsidP="005B1BB1">
      <w:pPr>
        <w:rPr>
          <w:b/>
        </w:rPr>
      </w:pPr>
    </w:p>
    <w:p w:rsidR="005B1BB1" w:rsidRDefault="005B1BB1" w:rsidP="005B1BB1">
      <w:pPr>
        <w:rPr>
          <w:b/>
        </w:rPr>
      </w:pPr>
    </w:p>
    <w:p w:rsidR="00B04604" w:rsidRDefault="00B04604" w:rsidP="005B1BB1">
      <w:pPr>
        <w:rPr>
          <w:b/>
        </w:rPr>
      </w:pPr>
    </w:p>
    <w:p w:rsidR="00B04604" w:rsidRDefault="00B04604" w:rsidP="005B1BB1">
      <w:pPr>
        <w:rPr>
          <w:b/>
        </w:rPr>
      </w:pPr>
    </w:p>
    <w:p w:rsidR="005B1BB1" w:rsidRPr="005B1BB1" w:rsidRDefault="005B1BB1" w:rsidP="005B1BB1">
      <w:pPr>
        <w:rPr>
          <w:b/>
        </w:rPr>
      </w:pPr>
      <w:r w:rsidRPr="005B1BB1">
        <w:rPr>
          <w:b/>
        </w:rPr>
        <w:t>Volitelné položky:</w:t>
      </w:r>
      <w:r>
        <w:rPr>
          <w:b/>
        </w:rPr>
        <w:t xml:space="preserve"> (A – B) 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97"/>
      </w:tblGrid>
      <w:tr w:rsidR="00ED7088" w:rsidRPr="00B04604" w:rsidTr="00B04604">
        <w:trPr>
          <w:cantSplit/>
          <w:trHeight w:val="1408"/>
          <w:jc w:val="center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C3697" w:rsidRPr="00B04604" w:rsidRDefault="00AC3697" w:rsidP="005B1BB1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4604">
              <w:rPr>
                <w:sz w:val="20"/>
                <w:szCs w:val="20"/>
              </w:rPr>
              <w:t>Kam bych preferoval umístit dítě.</w:t>
            </w:r>
          </w:p>
        </w:tc>
        <w:tc>
          <w:tcPr>
            <w:tcW w:w="6297" w:type="dxa"/>
            <w:vAlign w:val="center"/>
          </w:tcPr>
          <w:p w:rsidR="00ED7088" w:rsidRPr="00B04604" w:rsidRDefault="00ED7088" w:rsidP="008C65A8">
            <w:pPr>
              <w:rPr>
                <w:sz w:val="20"/>
                <w:szCs w:val="20"/>
              </w:rPr>
            </w:pPr>
            <w:r w:rsidRPr="00B04604">
              <w:rPr>
                <w:sz w:val="20"/>
                <w:szCs w:val="20"/>
              </w:rPr>
              <w:t xml:space="preserve">Preferenční místo poskytovaného vzdělávání </w:t>
            </w:r>
            <w:r w:rsidR="00B972C1" w:rsidRPr="00B04604">
              <w:rPr>
                <w:sz w:val="20"/>
                <w:szCs w:val="20"/>
              </w:rPr>
              <w:t xml:space="preserve">v </w:t>
            </w:r>
            <w:r w:rsidRPr="00B04604">
              <w:rPr>
                <w:sz w:val="20"/>
                <w:szCs w:val="20"/>
              </w:rPr>
              <w:t>2. MŠ, pro zařaz</w:t>
            </w:r>
            <w:r w:rsidR="00AC3697" w:rsidRPr="00B04604">
              <w:rPr>
                <w:sz w:val="20"/>
                <w:szCs w:val="20"/>
              </w:rPr>
              <w:t>ení dítěte, pokud bude přijato.</w:t>
            </w:r>
          </w:p>
          <w:p w:rsidR="005876BC" w:rsidRPr="00B04604" w:rsidRDefault="005876BC" w:rsidP="008C65A8">
            <w:pPr>
              <w:rPr>
                <w:sz w:val="20"/>
                <w:szCs w:val="20"/>
              </w:rPr>
            </w:pPr>
          </w:p>
          <w:p w:rsidR="00ED7088" w:rsidRPr="00B04604" w:rsidRDefault="00ED7088" w:rsidP="008C65A8">
            <w:pPr>
              <w:rPr>
                <w:sz w:val="20"/>
                <w:szCs w:val="20"/>
              </w:rPr>
            </w:pPr>
          </w:p>
        </w:tc>
      </w:tr>
    </w:tbl>
    <w:p w:rsidR="00DA2795" w:rsidRPr="00B04604" w:rsidRDefault="00ED7088" w:rsidP="00496D13">
      <w:pPr>
        <w:rPr>
          <w:sz w:val="20"/>
          <w:szCs w:val="20"/>
        </w:rPr>
      </w:pPr>
      <w:r w:rsidRPr="00B04604">
        <w:rPr>
          <w:sz w:val="20"/>
          <w:szCs w:val="20"/>
        </w:rPr>
        <w:t>Pro přijetí dítěte v případě naplnění kapacity daného místa poskytující vzdělávání 2. MŠ, není rozhodující. Kritéria pro přijetí dítěte k před</w:t>
      </w:r>
      <w:r w:rsidR="00812142">
        <w:rPr>
          <w:sz w:val="20"/>
          <w:szCs w:val="20"/>
        </w:rPr>
        <w:t>školnímu vzdělávání pro rok 2024/2025</w:t>
      </w:r>
      <w:r w:rsidRPr="00B04604">
        <w:rPr>
          <w:sz w:val="20"/>
          <w:szCs w:val="20"/>
        </w:rPr>
        <w:t xml:space="preserve"> jsou závazná.</w:t>
      </w:r>
    </w:p>
    <w:p w:rsidR="004C2857" w:rsidRPr="00B04604" w:rsidRDefault="004C2857" w:rsidP="00496D13">
      <w:pPr>
        <w:rPr>
          <w:sz w:val="20"/>
          <w:szCs w:val="20"/>
        </w:rPr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312"/>
      </w:tblGrid>
      <w:tr w:rsidR="004C2857" w:rsidRPr="00B04604" w:rsidTr="00B04604">
        <w:trPr>
          <w:cantSplit/>
          <w:trHeight w:val="762"/>
          <w:jc w:val="center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C2857" w:rsidRPr="00B04604" w:rsidRDefault="004C2857" w:rsidP="005B1BB1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4604">
              <w:rPr>
                <w:sz w:val="20"/>
                <w:szCs w:val="20"/>
              </w:rPr>
              <w:t>Poznámky ke zdravotnímu stavu dítěte:</w:t>
            </w:r>
          </w:p>
        </w:tc>
        <w:tc>
          <w:tcPr>
            <w:tcW w:w="6312" w:type="dxa"/>
            <w:vAlign w:val="center"/>
          </w:tcPr>
          <w:p w:rsidR="004C2857" w:rsidRPr="00B04604" w:rsidRDefault="004C2857" w:rsidP="004C2857">
            <w:pPr>
              <w:rPr>
                <w:sz w:val="20"/>
                <w:szCs w:val="20"/>
              </w:rPr>
            </w:pPr>
          </w:p>
        </w:tc>
      </w:tr>
    </w:tbl>
    <w:p w:rsidR="004C2857" w:rsidRDefault="004C2857" w:rsidP="00496D13">
      <w:pPr>
        <w:rPr>
          <w:sz w:val="22"/>
        </w:rPr>
      </w:pPr>
    </w:p>
    <w:p w:rsidR="004C2857" w:rsidRPr="00AC3697" w:rsidRDefault="004C2857" w:rsidP="00496D1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0"/>
        <w:gridCol w:w="6166"/>
      </w:tblGrid>
      <w:tr w:rsidR="00496D13" w:rsidRPr="00AC3697" w:rsidTr="00813D72">
        <w:tc>
          <w:tcPr>
            <w:tcW w:w="10606" w:type="dxa"/>
            <w:gridSpan w:val="2"/>
          </w:tcPr>
          <w:p w:rsidR="00496D13" w:rsidRPr="00AC3697" w:rsidRDefault="00DA2795" w:rsidP="00813D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Zákonní zástupci se dohodli, </w:t>
            </w:r>
            <w:r w:rsidR="00496D13"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žádají tímto o přijetí </w:t>
            </w:r>
            <w:r w:rsidR="003B2ED8"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dítěte </w:t>
            </w:r>
            <w:r w:rsidR="004C2857"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>k předškolnímu vzdělávání</w:t>
            </w:r>
            <w:r w:rsidR="0008777A"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>v 2</w:t>
            </w:r>
            <w:r w:rsidR="0008777A"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>. m</w:t>
            </w:r>
            <w:r w:rsidR="00DD1975"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>ateřské škole</w:t>
            </w:r>
            <w:r w:rsidR="00783D7D"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Most, </w:t>
            </w:r>
            <w:r w:rsidR="00DD1975"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>příspěvkové organizaci</w:t>
            </w:r>
            <w:r w:rsidR="00812142">
              <w:rPr>
                <w:rFonts w:asciiTheme="minorHAnsi" w:hAnsiTheme="minorHAnsi" w:cstheme="minorHAnsi"/>
                <w:b/>
                <w:sz w:val="20"/>
                <w:szCs w:val="20"/>
              </w:rPr>
              <w:t>. (2024/2025</w:t>
            </w:r>
            <w:r w:rsidR="004C2857"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>).</w:t>
            </w:r>
          </w:p>
          <w:p w:rsidR="00ED7088" w:rsidRPr="00AC3697" w:rsidRDefault="00ED7088" w:rsidP="00ED7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>Prokazatelně se oba</w:t>
            </w:r>
            <w:r w:rsidR="00B972C1"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zákonní zástupci</w:t>
            </w:r>
            <w:r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seznámili s</w:t>
            </w:r>
            <w:r w:rsidR="00B972C1"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obsahem a podmínkami </w:t>
            </w:r>
            <w:r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>Kri</w:t>
            </w:r>
            <w:r w:rsidR="00812142">
              <w:rPr>
                <w:rFonts w:asciiTheme="minorHAnsi" w:hAnsiTheme="minorHAnsi" w:cstheme="minorHAnsi"/>
                <w:b/>
                <w:sz w:val="20"/>
                <w:szCs w:val="20"/>
              </w:rPr>
              <w:t>térii přijetí dítěte na rok 2024/2025</w:t>
            </w:r>
            <w:r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B972C1" w:rsidRPr="00AC36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96D13" w:rsidRPr="00AC3697" w:rsidRDefault="00496D13" w:rsidP="00813D7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A2795" w:rsidRPr="00AC3697" w:rsidTr="00813D72">
        <w:trPr>
          <w:trHeight w:val="729"/>
        </w:trPr>
        <w:tc>
          <w:tcPr>
            <w:tcW w:w="4361" w:type="dxa"/>
            <w:shd w:val="clear" w:color="auto" w:fill="D9D9D9" w:themeFill="background1" w:themeFillShade="D9"/>
          </w:tcPr>
          <w:p w:rsidR="00496D13" w:rsidRPr="00AC3697" w:rsidRDefault="00496D13" w:rsidP="00813D7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Zákonní zástupci si </w:t>
            </w:r>
            <w:r w:rsidRPr="00AC369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zvolili společného zmocněnce</w:t>
            </w: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 </w:t>
            </w:r>
            <w:r w:rsidR="00DA2795"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zápis dítěte, </w:t>
            </w:r>
            <w:r w:rsidR="00114844"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přijímací řízení, </w:t>
            </w: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>doručování písemností (§31zákona č.500/2004 Sb., správní řád, v platném znění</w:t>
            </w:r>
          </w:p>
        </w:tc>
        <w:tc>
          <w:tcPr>
            <w:tcW w:w="6245" w:type="dxa"/>
          </w:tcPr>
          <w:p w:rsidR="00AC3697" w:rsidRDefault="00114844" w:rsidP="00DA279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Jako zákonní zástupci jsme se </w:t>
            </w:r>
            <w:r w:rsidR="00496D13"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>dohodli</w:t>
            </w:r>
            <w:r w:rsidR="00B972C1"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</w:t>
            </w:r>
            <w:r w:rsidR="00DA2795"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 zastoupení dítěte, </w:t>
            </w:r>
          </w:p>
          <w:p w:rsidR="00496D13" w:rsidRPr="00AC3697" w:rsidRDefault="00DA2795" w:rsidP="00DA279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že  </w:t>
            </w:r>
            <w:r w:rsidR="00114844"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já </w:t>
            </w:r>
            <w:r w:rsidR="00496D13"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>OTEC  - MATKA</w:t>
            </w:r>
          </w:p>
          <w:p w:rsidR="00DA2795" w:rsidRPr="00AC3697" w:rsidRDefault="00DA2795" w:rsidP="00DA279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A2795" w:rsidRPr="00AC3697" w:rsidRDefault="00DA2795" w:rsidP="00DA279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</w:t>
            </w:r>
          </w:p>
          <w:p w:rsidR="00DA2795" w:rsidRPr="00AC3697" w:rsidRDefault="00DA2795" w:rsidP="00DA2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114844" w:rsidRPr="00AC3697">
              <w:rPr>
                <w:rFonts w:asciiTheme="minorHAnsi" w:hAnsiTheme="minorHAnsi" w:cstheme="minorHAnsi"/>
                <w:sz w:val="20"/>
                <w:szCs w:val="20"/>
              </w:rPr>
              <w:t>sem</w:t>
            </w:r>
            <w:r w:rsidRPr="00AC36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7088" w:rsidRPr="00AC3697">
              <w:rPr>
                <w:rFonts w:asciiTheme="minorHAnsi" w:hAnsiTheme="minorHAnsi" w:cstheme="minorHAnsi"/>
                <w:sz w:val="20"/>
                <w:szCs w:val="20"/>
              </w:rPr>
              <w:t xml:space="preserve">pověřeným </w:t>
            </w:r>
            <w:r w:rsidRPr="00AC3697">
              <w:rPr>
                <w:rFonts w:asciiTheme="minorHAnsi" w:hAnsiTheme="minorHAnsi" w:cstheme="minorHAnsi"/>
                <w:sz w:val="20"/>
                <w:szCs w:val="20"/>
              </w:rPr>
              <w:t>zmocněncem pro zápis dítěte</w:t>
            </w:r>
            <w:r w:rsidR="00114844" w:rsidRPr="00AC3697">
              <w:rPr>
                <w:rFonts w:asciiTheme="minorHAnsi" w:hAnsiTheme="minorHAnsi" w:cstheme="minorHAnsi"/>
                <w:sz w:val="20"/>
                <w:szCs w:val="20"/>
              </w:rPr>
              <w:t>, přijímací řízení k předškolnímu vzdělávání.</w:t>
            </w:r>
          </w:p>
        </w:tc>
      </w:tr>
      <w:tr w:rsidR="00DA2795" w:rsidRPr="00AC3697" w:rsidTr="00813D72">
        <w:trPr>
          <w:trHeight w:val="981"/>
        </w:trPr>
        <w:tc>
          <w:tcPr>
            <w:tcW w:w="4361" w:type="dxa"/>
            <w:shd w:val="clear" w:color="auto" w:fill="D9D9D9" w:themeFill="background1" w:themeFillShade="D9"/>
          </w:tcPr>
          <w:p w:rsidR="00496D13" w:rsidRPr="00AC3697" w:rsidRDefault="00496D13" w:rsidP="00813D7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369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Adresa pro doručování písemností</w:t>
            </w:r>
            <w:r w:rsidRPr="00AC36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(není-li shodná s místem trvalého pobytu):</w:t>
            </w:r>
          </w:p>
          <w:p w:rsidR="00496D13" w:rsidRPr="00AC3697" w:rsidRDefault="00496D13" w:rsidP="00813D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5" w:type="dxa"/>
          </w:tcPr>
          <w:p w:rsidR="00496D13" w:rsidRPr="00AC3697" w:rsidRDefault="00496D13" w:rsidP="00813D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6D13" w:rsidRPr="00AC3697" w:rsidRDefault="00496D13" w:rsidP="00496D13">
      <w:pPr>
        <w:rPr>
          <w:rFonts w:asciiTheme="minorHAnsi" w:hAnsiTheme="minorHAnsi" w:cstheme="minorHAnsi"/>
          <w:sz w:val="20"/>
          <w:szCs w:val="20"/>
        </w:rPr>
      </w:pPr>
    </w:p>
    <w:p w:rsidR="00DA2795" w:rsidRPr="00AC3697" w:rsidRDefault="00DA2795" w:rsidP="00496D13">
      <w:pPr>
        <w:rPr>
          <w:rFonts w:asciiTheme="minorHAnsi" w:hAnsiTheme="minorHAnsi" w:cstheme="minorHAnsi"/>
          <w:sz w:val="20"/>
          <w:szCs w:val="20"/>
        </w:rPr>
      </w:pPr>
      <w:r w:rsidRPr="00AC3697">
        <w:rPr>
          <w:rFonts w:asciiTheme="minorHAnsi" w:hAnsiTheme="minorHAnsi" w:cstheme="minorHAnsi"/>
          <w:sz w:val="20"/>
          <w:szCs w:val="20"/>
        </w:rPr>
        <w:t xml:space="preserve">Čestně prohlašuji, že plně nesu plnou </w:t>
      </w:r>
      <w:r w:rsidR="00B972C1" w:rsidRPr="00AC3697">
        <w:rPr>
          <w:rFonts w:asciiTheme="minorHAnsi" w:hAnsiTheme="minorHAnsi" w:cstheme="minorHAnsi"/>
          <w:sz w:val="20"/>
          <w:szCs w:val="20"/>
        </w:rPr>
        <w:t xml:space="preserve">právní </w:t>
      </w:r>
      <w:r w:rsidRPr="00AC3697">
        <w:rPr>
          <w:rFonts w:asciiTheme="minorHAnsi" w:hAnsiTheme="minorHAnsi" w:cstheme="minorHAnsi"/>
          <w:sz w:val="20"/>
          <w:szCs w:val="20"/>
        </w:rPr>
        <w:t xml:space="preserve">odpovědnost za pravdivost </w:t>
      </w:r>
      <w:r w:rsidR="00114844" w:rsidRPr="00AC3697">
        <w:rPr>
          <w:rFonts w:asciiTheme="minorHAnsi" w:hAnsiTheme="minorHAnsi" w:cstheme="minorHAnsi"/>
          <w:sz w:val="20"/>
          <w:szCs w:val="20"/>
        </w:rPr>
        <w:t xml:space="preserve">všech </w:t>
      </w:r>
      <w:r w:rsidRPr="00AC3697">
        <w:rPr>
          <w:rFonts w:asciiTheme="minorHAnsi" w:hAnsiTheme="minorHAnsi" w:cstheme="minorHAnsi"/>
          <w:sz w:val="20"/>
          <w:szCs w:val="20"/>
        </w:rPr>
        <w:t>výše uvedených údajů</w:t>
      </w:r>
      <w:r w:rsidR="00114844" w:rsidRPr="00AC3697">
        <w:rPr>
          <w:rFonts w:asciiTheme="minorHAnsi" w:hAnsiTheme="minorHAnsi" w:cstheme="minorHAnsi"/>
          <w:sz w:val="20"/>
          <w:szCs w:val="20"/>
        </w:rPr>
        <w:t>.</w:t>
      </w:r>
    </w:p>
    <w:p w:rsidR="00496D13" w:rsidRPr="00AC3697" w:rsidRDefault="00496D13" w:rsidP="00496D13">
      <w:pPr>
        <w:rPr>
          <w:rFonts w:asciiTheme="minorHAnsi" w:hAnsiTheme="minorHAnsi" w:cstheme="minorHAnsi"/>
          <w:sz w:val="20"/>
          <w:szCs w:val="20"/>
        </w:rPr>
      </w:pPr>
    </w:p>
    <w:p w:rsidR="00496D13" w:rsidRPr="00AC3697" w:rsidRDefault="00DA2795" w:rsidP="00496D13">
      <w:pPr>
        <w:rPr>
          <w:rFonts w:asciiTheme="minorHAnsi" w:hAnsiTheme="minorHAnsi" w:cstheme="minorHAnsi"/>
          <w:b/>
          <w:sz w:val="20"/>
          <w:szCs w:val="20"/>
        </w:rPr>
      </w:pPr>
      <w:r w:rsidRPr="00AC3697">
        <w:rPr>
          <w:rFonts w:asciiTheme="minorHAnsi" w:hAnsiTheme="minorHAnsi" w:cstheme="minorHAnsi"/>
          <w:sz w:val="20"/>
          <w:szCs w:val="20"/>
        </w:rPr>
        <w:t xml:space="preserve">Dne:                                                    </w:t>
      </w:r>
      <w:r w:rsidR="00B04604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AC3697">
        <w:rPr>
          <w:rFonts w:asciiTheme="minorHAnsi" w:hAnsiTheme="minorHAnsi" w:cstheme="minorHAnsi"/>
          <w:b/>
          <w:sz w:val="20"/>
          <w:szCs w:val="20"/>
        </w:rPr>
        <w:t>Podpis</w:t>
      </w:r>
      <w:r w:rsidR="005876BC" w:rsidRPr="00AC3697">
        <w:rPr>
          <w:rFonts w:asciiTheme="minorHAnsi" w:hAnsiTheme="minorHAnsi" w:cstheme="minorHAnsi"/>
          <w:b/>
          <w:sz w:val="20"/>
          <w:szCs w:val="20"/>
        </w:rPr>
        <w:t xml:space="preserve"> zmocněnce</w:t>
      </w:r>
      <w:r w:rsidRPr="00AC3697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DA2795" w:rsidRPr="00AC3697" w:rsidRDefault="00DA2795" w:rsidP="00496D13">
      <w:pPr>
        <w:tabs>
          <w:tab w:val="center" w:pos="8460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96D13" w:rsidRPr="00AC3697" w:rsidRDefault="00DA2795" w:rsidP="00496D13">
      <w:pPr>
        <w:tabs>
          <w:tab w:val="center" w:pos="8460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C3697">
        <w:rPr>
          <w:rFonts w:asciiTheme="minorHAnsi" w:hAnsiTheme="minorHAnsi" w:cstheme="minorHAnsi"/>
          <w:b/>
          <w:color w:val="000000"/>
          <w:sz w:val="20"/>
          <w:szCs w:val="20"/>
        </w:rPr>
        <w:t>Prohlášení:</w:t>
      </w:r>
    </w:p>
    <w:p w:rsidR="00496D13" w:rsidRPr="00AC3697" w:rsidRDefault="00496D13" w:rsidP="00DD1975">
      <w:pPr>
        <w:tabs>
          <w:tab w:val="center" w:pos="84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697">
        <w:rPr>
          <w:rFonts w:asciiTheme="minorHAnsi" w:hAnsiTheme="minorHAnsi" w:cstheme="minorHAnsi"/>
          <w:sz w:val="20"/>
          <w:szCs w:val="20"/>
        </w:rPr>
        <w:t xml:space="preserve">K žádosti o </w:t>
      </w:r>
      <w:r w:rsidR="00EE218C" w:rsidRPr="00AC3697">
        <w:rPr>
          <w:rFonts w:asciiTheme="minorHAnsi" w:hAnsiTheme="minorHAnsi" w:cstheme="minorHAnsi"/>
          <w:sz w:val="20"/>
          <w:szCs w:val="20"/>
        </w:rPr>
        <w:t xml:space="preserve">přijetí </w:t>
      </w:r>
      <w:r w:rsidR="00DA2795" w:rsidRPr="00AC3697">
        <w:rPr>
          <w:rFonts w:asciiTheme="minorHAnsi" w:hAnsiTheme="minorHAnsi" w:cstheme="minorHAnsi"/>
          <w:sz w:val="20"/>
          <w:szCs w:val="20"/>
        </w:rPr>
        <w:t xml:space="preserve">dítěte, pokud to vyplývá ze zákona, </w:t>
      </w:r>
      <w:r w:rsidR="00EE218C" w:rsidRPr="00AC3697">
        <w:rPr>
          <w:rFonts w:asciiTheme="minorHAnsi" w:hAnsiTheme="minorHAnsi" w:cstheme="minorHAnsi"/>
          <w:sz w:val="20"/>
          <w:szCs w:val="20"/>
        </w:rPr>
        <w:t>doložím</w:t>
      </w:r>
      <w:r w:rsidRPr="00AC3697">
        <w:rPr>
          <w:rFonts w:asciiTheme="minorHAnsi" w:hAnsiTheme="minorHAnsi" w:cstheme="minorHAnsi"/>
          <w:sz w:val="20"/>
          <w:szCs w:val="20"/>
        </w:rPr>
        <w:t xml:space="preserve"> </w:t>
      </w:r>
      <w:r w:rsidR="00AC3697">
        <w:rPr>
          <w:rFonts w:asciiTheme="minorHAnsi" w:hAnsiTheme="minorHAnsi" w:cstheme="minorHAnsi"/>
          <w:sz w:val="20"/>
          <w:szCs w:val="20"/>
        </w:rPr>
        <w:t>osobně</w:t>
      </w:r>
      <w:r w:rsidR="00812142">
        <w:rPr>
          <w:rFonts w:asciiTheme="minorHAnsi" w:hAnsiTheme="minorHAnsi" w:cstheme="minorHAnsi"/>
          <w:sz w:val="20"/>
          <w:szCs w:val="20"/>
        </w:rPr>
        <w:t xml:space="preserve"> do stanovené doby</w:t>
      </w:r>
      <w:r w:rsidR="00B972C1" w:rsidRPr="00AC3697">
        <w:rPr>
          <w:rFonts w:asciiTheme="minorHAnsi" w:hAnsiTheme="minorHAnsi" w:cstheme="minorHAnsi"/>
          <w:sz w:val="20"/>
          <w:szCs w:val="20"/>
        </w:rPr>
        <w:t>,</w:t>
      </w:r>
      <w:r w:rsidR="00812142">
        <w:rPr>
          <w:rFonts w:asciiTheme="minorHAnsi" w:hAnsiTheme="minorHAnsi" w:cstheme="minorHAnsi"/>
          <w:sz w:val="20"/>
          <w:szCs w:val="20"/>
        </w:rPr>
        <w:t xml:space="preserve"> do</w:t>
      </w:r>
      <w:r w:rsidR="005876BC" w:rsidRPr="00AC3697">
        <w:rPr>
          <w:rFonts w:asciiTheme="minorHAnsi" w:hAnsiTheme="minorHAnsi" w:cstheme="minorHAnsi"/>
          <w:sz w:val="20"/>
          <w:szCs w:val="20"/>
        </w:rPr>
        <w:t xml:space="preserve"> </w:t>
      </w:r>
      <w:r w:rsidR="00812142">
        <w:rPr>
          <w:rFonts w:asciiTheme="minorHAnsi" w:hAnsiTheme="minorHAnsi" w:cstheme="minorHAnsi"/>
          <w:b/>
          <w:sz w:val="20"/>
          <w:szCs w:val="20"/>
        </w:rPr>
        <w:t>16</w:t>
      </w:r>
      <w:r w:rsidR="00812142" w:rsidRPr="00812142">
        <w:rPr>
          <w:rFonts w:asciiTheme="minorHAnsi" w:hAnsiTheme="minorHAnsi" w:cstheme="minorHAnsi"/>
          <w:b/>
          <w:sz w:val="20"/>
          <w:szCs w:val="20"/>
        </w:rPr>
        <w:t xml:space="preserve">.5.2024 </w:t>
      </w:r>
      <w:r w:rsidR="00AC3697" w:rsidRPr="00812142">
        <w:rPr>
          <w:rFonts w:asciiTheme="minorHAnsi" w:hAnsiTheme="minorHAnsi" w:cstheme="minorHAnsi"/>
          <w:b/>
          <w:sz w:val="20"/>
          <w:szCs w:val="20"/>
        </w:rPr>
        <w:t>potvrzení lékaře O zdravotní způsobilosti k přijetí dítěte k docházce do běžné MŠ</w:t>
      </w:r>
      <w:r w:rsidR="00812142">
        <w:rPr>
          <w:rFonts w:asciiTheme="minorHAnsi" w:hAnsiTheme="minorHAnsi" w:cstheme="minorHAnsi"/>
          <w:sz w:val="20"/>
          <w:szCs w:val="20"/>
        </w:rPr>
        <w:t xml:space="preserve"> nejdéle však do 16.00</w:t>
      </w:r>
      <w:bookmarkStart w:id="0" w:name="_GoBack"/>
      <w:bookmarkEnd w:id="0"/>
      <w:r w:rsidR="005B1BB1">
        <w:rPr>
          <w:rFonts w:asciiTheme="minorHAnsi" w:hAnsiTheme="minorHAnsi" w:cstheme="minorHAnsi"/>
          <w:sz w:val="20"/>
          <w:szCs w:val="20"/>
        </w:rPr>
        <w:t xml:space="preserve"> hodin. V</w:t>
      </w:r>
      <w:r w:rsidR="00DA2795" w:rsidRPr="00AC3697">
        <w:rPr>
          <w:rFonts w:asciiTheme="minorHAnsi" w:hAnsiTheme="minorHAnsi" w:cstheme="minorHAnsi"/>
          <w:sz w:val="20"/>
          <w:szCs w:val="20"/>
        </w:rPr>
        <w:t xml:space="preserve"> opačném případě, </w:t>
      </w:r>
      <w:r w:rsidR="005B1BB1">
        <w:rPr>
          <w:rFonts w:asciiTheme="minorHAnsi" w:hAnsiTheme="minorHAnsi" w:cstheme="minorHAnsi"/>
          <w:sz w:val="20"/>
          <w:szCs w:val="20"/>
        </w:rPr>
        <w:t xml:space="preserve">pokud nedoručím potvrzení od lékaře, </w:t>
      </w:r>
      <w:r w:rsidR="00DA2795" w:rsidRPr="00AC3697">
        <w:rPr>
          <w:rFonts w:asciiTheme="minorHAnsi" w:hAnsiTheme="minorHAnsi" w:cstheme="minorHAnsi"/>
          <w:sz w:val="20"/>
          <w:szCs w:val="20"/>
        </w:rPr>
        <w:t xml:space="preserve">považujte zápis za bezpředmětný, </w:t>
      </w:r>
      <w:r w:rsidR="00DA2795" w:rsidRPr="00AC3697">
        <w:rPr>
          <w:rFonts w:asciiTheme="minorHAnsi" w:hAnsiTheme="minorHAnsi" w:cstheme="minorHAnsi"/>
          <w:b/>
          <w:sz w:val="20"/>
          <w:szCs w:val="20"/>
        </w:rPr>
        <w:t xml:space="preserve">žádám </w:t>
      </w:r>
      <w:r w:rsidR="00812142">
        <w:rPr>
          <w:rFonts w:asciiTheme="minorHAnsi" w:hAnsiTheme="minorHAnsi" w:cstheme="minorHAnsi"/>
          <w:b/>
          <w:sz w:val="20"/>
          <w:szCs w:val="20"/>
        </w:rPr>
        <w:t xml:space="preserve">vás </w:t>
      </w:r>
      <w:r w:rsidR="00DA2795" w:rsidRPr="00AC3697">
        <w:rPr>
          <w:rFonts w:asciiTheme="minorHAnsi" w:hAnsiTheme="minorHAnsi" w:cstheme="minorHAnsi"/>
          <w:b/>
          <w:sz w:val="20"/>
          <w:szCs w:val="20"/>
        </w:rPr>
        <w:t>automaticky o</w:t>
      </w:r>
      <w:r w:rsidR="00114844" w:rsidRPr="00AC3697">
        <w:rPr>
          <w:rFonts w:asciiTheme="minorHAnsi" w:hAnsiTheme="minorHAnsi" w:cstheme="minorHAnsi"/>
          <w:b/>
          <w:sz w:val="20"/>
          <w:szCs w:val="20"/>
        </w:rPr>
        <w:t xml:space="preserve"> ukončení přijímacího řízení, </w:t>
      </w:r>
      <w:r w:rsidR="00812142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DA2795" w:rsidRPr="00AC3697">
        <w:rPr>
          <w:rFonts w:asciiTheme="minorHAnsi" w:hAnsiTheme="minorHAnsi" w:cstheme="minorHAnsi"/>
          <w:b/>
          <w:sz w:val="20"/>
          <w:szCs w:val="20"/>
        </w:rPr>
        <w:t>storno zápisu.</w:t>
      </w:r>
    </w:p>
    <w:p w:rsidR="00496D13" w:rsidRPr="00AC3697" w:rsidRDefault="00496D13" w:rsidP="00496D13">
      <w:pPr>
        <w:rPr>
          <w:rFonts w:asciiTheme="minorHAnsi" w:hAnsiTheme="minorHAnsi" w:cstheme="minorHAnsi"/>
          <w:sz w:val="20"/>
          <w:szCs w:val="20"/>
        </w:rPr>
      </w:pPr>
    </w:p>
    <w:p w:rsidR="00496D13" w:rsidRPr="00AC3697" w:rsidRDefault="00496D13" w:rsidP="00496D13">
      <w:pPr>
        <w:rPr>
          <w:rFonts w:asciiTheme="minorHAnsi" w:hAnsiTheme="minorHAnsi" w:cstheme="minorHAnsi"/>
          <w:sz w:val="20"/>
          <w:szCs w:val="20"/>
        </w:rPr>
      </w:pPr>
    </w:p>
    <w:p w:rsidR="00753165" w:rsidRPr="00AC3697" w:rsidRDefault="00496D13" w:rsidP="00B04604">
      <w:pPr>
        <w:rPr>
          <w:rFonts w:asciiTheme="minorHAnsi" w:hAnsiTheme="minorHAnsi" w:cstheme="minorHAnsi"/>
          <w:sz w:val="20"/>
          <w:szCs w:val="20"/>
        </w:rPr>
      </w:pPr>
      <w:r w:rsidRPr="00AC3697">
        <w:rPr>
          <w:rFonts w:asciiTheme="minorHAnsi" w:hAnsiTheme="minorHAnsi" w:cstheme="minorHAnsi"/>
          <w:sz w:val="20"/>
          <w:szCs w:val="20"/>
        </w:rPr>
        <w:t>V </w:t>
      </w:r>
      <w:r w:rsidR="00783D7D" w:rsidRPr="00AC3697">
        <w:rPr>
          <w:rFonts w:asciiTheme="minorHAnsi" w:hAnsiTheme="minorHAnsi" w:cstheme="minorHAnsi"/>
          <w:sz w:val="20"/>
          <w:szCs w:val="20"/>
        </w:rPr>
        <w:t>Mostě</w:t>
      </w:r>
      <w:r w:rsidRPr="00AC3697">
        <w:rPr>
          <w:rFonts w:asciiTheme="minorHAnsi" w:hAnsiTheme="minorHAnsi" w:cstheme="minorHAnsi"/>
          <w:sz w:val="20"/>
          <w:szCs w:val="20"/>
        </w:rPr>
        <w:t xml:space="preserve"> dne:………………………… </w:t>
      </w:r>
      <w:r w:rsidR="00812142">
        <w:rPr>
          <w:rFonts w:asciiTheme="minorHAnsi" w:hAnsiTheme="minorHAnsi" w:cstheme="minorHAnsi"/>
          <w:sz w:val="20"/>
          <w:szCs w:val="20"/>
        </w:rPr>
        <w:t>2024</w:t>
      </w:r>
      <w:r w:rsidR="00B04604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AC3697">
        <w:rPr>
          <w:rFonts w:asciiTheme="minorHAnsi" w:hAnsiTheme="minorHAnsi" w:cstheme="minorHAnsi"/>
          <w:b/>
          <w:sz w:val="20"/>
          <w:szCs w:val="20"/>
        </w:rPr>
        <w:t xml:space="preserve"> Podpis</w:t>
      </w:r>
      <w:r w:rsidR="00267186" w:rsidRPr="00AC3697">
        <w:rPr>
          <w:rFonts w:asciiTheme="minorHAnsi" w:hAnsiTheme="minorHAnsi" w:cstheme="minorHAnsi"/>
          <w:b/>
          <w:sz w:val="20"/>
          <w:szCs w:val="20"/>
        </w:rPr>
        <w:t xml:space="preserve"> zmocněnce</w:t>
      </w:r>
      <w:r w:rsidRPr="00AC3697">
        <w:rPr>
          <w:rFonts w:asciiTheme="minorHAnsi" w:hAnsiTheme="minorHAnsi" w:cstheme="minorHAnsi"/>
          <w:b/>
          <w:sz w:val="20"/>
          <w:szCs w:val="20"/>
        </w:rPr>
        <w:t>:</w:t>
      </w:r>
      <w:r w:rsidRPr="00AC3697">
        <w:rPr>
          <w:rFonts w:asciiTheme="minorHAnsi" w:hAnsiTheme="minorHAnsi" w:cstheme="minorHAnsi"/>
          <w:sz w:val="20"/>
          <w:szCs w:val="20"/>
        </w:rPr>
        <w:tab/>
      </w:r>
      <w:r w:rsidRPr="00AC3697">
        <w:rPr>
          <w:rFonts w:asciiTheme="minorHAnsi" w:hAnsiTheme="minorHAnsi" w:cstheme="minorHAnsi"/>
          <w:sz w:val="20"/>
          <w:szCs w:val="20"/>
        </w:rPr>
        <w:tab/>
        <w:t>……….…………………………………..</w:t>
      </w:r>
    </w:p>
    <w:p w:rsidR="00753165" w:rsidRPr="00AC3697" w:rsidRDefault="00753165" w:rsidP="00230676">
      <w:pPr>
        <w:rPr>
          <w:rFonts w:asciiTheme="minorHAnsi" w:hAnsiTheme="minorHAnsi" w:cstheme="minorHAnsi"/>
          <w:sz w:val="20"/>
          <w:szCs w:val="20"/>
        </w:rPr>
      </w:pPr>
    </w:p>
    <w:p w:rsidR="00753165" w:rsidRPr="00AC3697" w:rsidRDefault="00753165" w:rsidP="00230676">
      <w:pPr>
        <w:rPr>
          <w:sz w:val="20"/>
          <w:szCs w:val="20"/>
        </w:rPr>
      </w:pPr>
    </w:p>
    <w:p w:rsidR="00753165" w:rsidRPr="00AC3697" w:rsidRDefault="00753165" w:rsidP="00230676">
      <w:pPr>
        <w:rPr>
          <w:sz w:val="20"/>
          <w:szCs w:val="20"/>
        </w:rPr>
      </w:pPr>
    </w:p>
    <w:p w:rsidR="00753165" w:rsidRPr="00AC3697" w:rsidRDefault="00753165" w:rsidP="00230676">
      <w:pPr>
        <w:rPr>
          <w:sz w:val="20"/>
          <w:szCs w:val="20"/>
        </w:rPr>
      </w:pPr>
    </w:p>
    <w:p w:rsidR="00753165" w:rsidRPr="00AC3697" w:rsidRDefault="00753165" w:rsidP="00230676">
      <w:pPr>
        <w:rPr>
          <w:sz w:val="20"/>
          <w:szCs w:val="20"/>
        </w:rPr>
      </w:pPr>
    </w:p>
    <w:p w:rsidR="00753165" w:rsidRPr="00AC3697" w:rsidRDefault="00753165" w:rsidP="00230676">
      <w:pPr>
        <w:rPr>
          <w:sz w:val="20"/>
          <w:szCs w:val="20"/>
        </w:rPr>
      </w:pPr>
    </w:p>
    <w:p w:rsidR="00753165" w:rsidRPr="00AC3697" w:rsidRDefault="00753165" w:rsidP="00230676">
      <w:pPr>
        <w:rPr>
          <w:sz w:val="20"/>
          <w:szCs w:val="20"/>
        </w:rPr>
      </w:pPr>
    </w:p>
    <w:p w:rsidR="00753165" w:rsidRPr="00AC3697" w:rsidRDefault="00753165" w:rsidP="00230676">
      <w:pPr>
        <w:rPr>
          <w:sz w:val="20"/>
          <w:szCs w:val="20"/>
        </w:rPr>
      </w:pPr>
    </w:p>
    <w:sectPr w:rsidR="00753165" w:rsidRPr="00AC3697" w:rsidSect="001C209A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57" w:rsidRDefault="004C2857" w:rsidP="004C2857">
      <w:r>
        <w:separator/>
      </w:r>
    </w:p>
  </w:endnote>
  <w:endnote w:type="continuationSeparator" w:id="0">
    <w:p w:rsidR="004C2857" w:rsidRDefault="004C2857" w:rsidP="004C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Benguiat Frisky CE">
    <w:altName w:val="Mistral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100542"/>
      <w:docPartObj>
        <w:docPartGallery w:val="Page Numbers (Bottom of Page)"/>
        <w:docPartUnique/>
      </w:docPartObj>
    </w:sdtPr>
    <w:sdtEndPr/>
    <w:sdtContent>
      <w:p w:rsidR="004C2857" w:rsidRDefault="004C28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765">
          <w:rPr>
            <w:noProof/>
          </w:rPr>
          <w:t>2</w:t>
        </w:r>
        <w:r>
          <w:fldChar w:fldCharType="end"/>
        </w:r>
      </w:p>
    </w:sdtContent>
  </w:sdt>
  <w:p w:rsidR="004C2857" w:rsidRDefault="004C28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57" w:rsidRDefault="004C2857" w:rsidP="004C2857">
      <w:r>
        <w:separator/>
      </w:r>
    </w:p>
  </w:footnote>
  <w:footnote w:type="continuationSeparator" w:id="0">
    <w:p w:rsidR="004C2857" w:rsidRDefault="004C2857" w:rsidP="004C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57" w:rsidRDefault="004C2857">
    <w:pPr>
      <w:pStyle w:val="Zhlav"/>
    </w:pPr>
    <w:r>
      <w:t xml:space="preserve">                                2. mateřská škola, Most, příspěvková organizace. Lidická 44/4, 43401 Most.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8B5"/>
    <w:multiLevelType w:val="hybridMultilevel"/>
    <w:tmpl w:val="8DC40B3A"/>
    <w:lvl w:ilvl="0" w:tplc="C2BAE8B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19F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1945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6EFD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632D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D692B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81"/>
    <w:rsid w:val="00004A81"/>
    <w:rsid w:val="000159FE"/>
    <w:rsid w:val="0005517E"/>
    <w:rsid w:val="0008777A"/>
    <w:rsid w:val="00096C68"/>
    <w:rsid w:val="00114844"/>
    <w:rsid w:val="0018671A"/>
    <w:rsid w:val="001C209A"/>
    <w:rsid w:val="00220272"/>
    <w:rsid w:val="00230676"/>
    <w:rsid w:val="0024183C"/>
    <w:rsid w:val="00267186"/>
    <w:rsid w:val="002B2536"/>
    <w:rsid w:val="002D316F"/>
    <w:rsid w:val="0032375D"/>
    <w:rsid w:val="0036481E"/>
    <w:rsid w:val="003B2ED8"/>
    <w:rsid w:val="003C163F"/>
    <w:rsid w:val="00496D13"/>
    <w:rsid w:val="004A0B72"/>
    <w:rsid w:val="004C2857"/>
    <w:rsid w:val="00525AC2"/>
    <w:rsid w:val="005876BC"/>
    <w:rsid w:val="00590F2B"/>
    <w:rsid w:val="005B1BB1"/>
    <w:rsid w:val="005F4418"/>
    <w:rsid w:val="0060469C"/>
    <w:rsid w:val="00753165"/>
    <w:rsid w:val="00783D7D"/>
    <w:rsid w:val="00812142"/>
    <w:rsid w:val="00860C24"/>
    <w:rsid w:val="00AC3697"/>
    <w:rsid w:val="00B04604"/>
    <w:rsid w:val="00B972C1"/>
    <w:rsid w:val="00BB1555"/>
    <w:rsid w:val="00BB1765"/>
    <w:rsid w:val="00DA2795"/>
    <w:rsid w:val="00DD1975"/>
    <w:rsid w:val="00E039FD"/>
    <w:rsid w:val="00E3300D"/>
    <w:rsid w:val="00E81F50"/>
    <w:rsid w:val="00ED7088"/>
    <w:rsid w:val="00EE218C"/>
    <w:rsid w:val="00F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8F71"/>
  <w15:docId w15:val="{C45BF8A6-BC32-4DC1-BC99-90FF9C45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6D13"/>
    <w:pPr>
      <w:keepNext/>
      <w:outlineLvl w:val="0"/>
    </w:pPr>
    <w:rPr>
      <w:rFonts w:ascii="Benguiat Frisky CE" w:hAnsi="Benguiat Frisky CE"/>
      <w:b/>
      <w:color w:val="00008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6D13"/>
    <w:rPr>
      <w:rFonts w:ascii="Benguiat Frisky CE" w:eastAsia="Times New Roman" w:hAnsi="Benguiat Frisky CE" w:cs="Times New Roman"/>
      <w:b/>
      <w:color w:val="000080"/>
      <w:sz w:val="48"/>
      <w:szCs w:val="24"/>
      <w:lang w:eastAsia="cs-CZ"/>
    </w:rPr>
  </w:style>
  <w:style w:type="table" w:styleId="Mkatabulky">
    <w:name w:val="Table Grid"/>
    <w:basedOn w:val="Normlntabulka"/>
    <w:uiPriority w:val="59"/>
    <w:rsid w:val="0049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6D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3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75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28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8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2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85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 RVJ a MŠ Litvínov, PKH 1589, okres Most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samkova</dc:creator>
  <cp:lastModifiedBy>Vydrová Monika</cp:lastModifiedBy>
  <cp:revision>2</cp:revision>
  <cp:lastPrinted>2023-04-18T12:00:00Z</cp:lastPrinted>
  <dcterms:created xsi:type="dcterms:W3CDTF">2024-04-07T15:31:00Z</dcterms:created>
  <dcterms:modified xsi:type="dcterms:W3CDTF">2024-04-07T15:31:00Z</dcterms:modified>
</cp:coreProperties>
</file>